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5E" w:rsidRPr="00E2135E" w:rsidRDefault="00990978" w:rsidP="00E2135E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E2135E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E2135E">
        <w:rPr>
          <w:rFonts w:ascii="Times New Roman" w:hAnsi="Times New Roman" w:cs="Times New Roman"/>
          <w:sz w:val="28"/>
          <w:szCs w:val="28"/>
        </w:rPr>
        <w:t>хет</w:t>
      </w:r>
      <w:proofErr w:type="spellEnd"/>
      <w:r w:rsidRPr="00E2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35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2135E">
        <w:rPr>
          <w:rFonts w:ascii="Times New Roman" w:hAnsi="Times New Roman" w:cs="Times New Roman"/>
          <w:sz w:val="28"/>
          <w:szCs w:val="28"/>
        </w:rPr>
        <w:t>үгелмени</w:t>
      </w:r>
      <w:proofErr w:type="spellEnd"/>
      <w:r w:rsidRPr="00E2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35E">
        <w:rPr>
          <w:rFonts w:ascii="Times New Roman" w:hAnsi="Times New Roman" w:cs="Times New Roman"/>
          <w:sz w:val="28"/>
          <w:szCs w:val="28"/>
        </w:rPr>
        <w:t>озак</w:t>
      </w:r>
      <w:proofErr w:type="spellEnd"/>
      <w:r w:rsidRPr="00E2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35E">
        <w:rPr>
          <w:rFonts w:ascii="Times New Roman" w:hAnsi="Times New Roman" w:cs="Times New Roman"/>
          <w:sz w:val="28"/>
          <w:szCs w:val="28"/>
        </w:rPr>
        <w:t>еллар</w:t>
      </w:r>
      <w:proofErr w:type="spellEnd"/>
      <w:r w:rsidRPr="00E2135E">
        <w:rPr>
          <w:rFonts w:ascii="Times New Roman" w:hAnsi="Times New Roman" w:cs="Times New Roman"/>
          <w:sz w:val="28"/>
          <w:szCs w:val="28"/>
        </w:rPr>
        <w:t>,</w:t>
      </w:r>
      <w:r w:rsidRPr="00E2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2135E">
        <w:rPr>
          <w:rFonts w:ascii="Times New Roman" w:hAnsi="Times New Roman" w:cs="Times New Roman"/>
          <w:sz w:val="28"/>
          <w:szCs w:val="28"/>
        </w:rPr>
        <w:t>Гомерең</w:t>
      </w:r>
      <w:proofErr w:type="spellEnd"/>
      <w:r w:rsidRPr="00E2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35E">
        <w:rPr>
          <w:rFonts w:ascii="Times New Roman" w:hAnsi="Times New Roman" w:cs="Times New Roman"/>
          <w:sz w:val="28"/>
          <w:szCs w:val="28"/>
        </w:rPr>
        <w:t>яшь</w:t>
      </w:r>
      <w:proofErr w:type="spellEnd"/>
      <w:r w:rsidRPr="00E2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35E">
        <w:rPr>
          <w:rFonts w:ascii="Times New Roman" w:hAnsi="Times New Roman" w:cs="Times New Roman"/>
          <w:sz w:val="28"/>
          <w:szCs w:val="28"/>
        </w:rPr>
        <w:t>буынга</w:t>
      </w:r>
      <w:proofErr w:type="spellEnd"/>
      <w:r w:rsidRPr="00E2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35E">
        <w:rPr>
          <w:rFonts w:ascii="Times New Roman" w:hAnsi="Times New Roman" w:cs="Times New Roman"/>
          <w:sz w:val="28"/>
          <w:szCs w:val="28"/>
        </w:rPr>
        <w:t>багышлау</w:t>
      </w:r>
      <w:proofErr w:type="spellEnd"/>
      <w:r w:rsidRPr="00E2135E">
        <w:rPr>
          <w:rFonts w:ascii="Times New Roman" w:hAnsi="Times New Roman" w:cs="Times New Roman"/>
          <w:sz w:val="28"/>
          <w:szCs w:val="28"/>
        </w:rPr>
        <w:t>,</w:t>
      </w:r>
      <w:r w:rsidRPr="00E2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2135E">
        <w:rPr>
          <w:rFonts w:ascii="Times New Roman" w:hAnsi="Times New Roman" w:cs="Times New Roman"/>
          <w:sz w:val="28"/>
          <w:szCs w:val="28"/>
        </w:rPr>
        <w:t>Илең</w:t>
      </w:r>
      <w:proofErr w:type="spellEnd"/>
      <w:r w:rsidRPr="00E2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35E">
        <w:rPr>
          <w:rFonts w:ascii="Times New Roman" w:hAnsi="Times New Roman" w:cs="Times New Roman"/>
          <w:sz w:val="28"/>
          <w:szCs w:val="28"/>
        </w:rPr>
        <w:t>халкың</w:t>
      </w:r>
      <w:proofErr w:type="spellEnd"/>
      <w:r w:rsidRPr="00E2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35E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E2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35E">
        <w:rPr>
          <w:rFonts w:ascii="Times New Roman" w:hAnsi="Times New Roman" w:cs="Times New Roman"/>
          <w:sz w:val="28"/>
          <w:szCs w:val="28"/>
        </w:rPr>
        <w:t>бергә</w:t>
      </w:r>
      <w:proofErr w:type="spellEnd"/>
      <w:r w:rsidRPr="00E2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35E">
        <w:rPr>
          <w:rFonts w:ascii="Times New Roman" w:hAnsi="Times New Roman" w:cs="Times New Roman"/>
          <w:sz w:val="28"/>
          <w:szCs w:val="28"/>
        </w:rPr>
        <w:t>атлау</w:t>
      </w:r>
      <w:proofErr w:type="spellEnd"/>
      <w:r w:rsidRPr="00E2135E">
        <w:rPr>
          <w:rFonts w:ascii="Times New Roman" w:hAnsi="Times New Roman" w:cs="Times New Roman"/>
          <w:sz w:val="28"/>
          <w:szCs w:val="28"/>
        </w:rPr>
        <w:t>,</w:t>
      </w:r>
      <w:r w:rsidRPr="00E2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2135E">
        <w:rPr>
          <w:rFonts w:ascii="Times New Roman" w:hAnsi="Times New Roman" w:cs="Times New Roman"/>
          <w:sz w:val="28"/>
          <w:szCs w:val="28"/>
        </w:rPr>
        <w:t>Тормыш</w:t>
      </w:r>
      <w:proofErr w:type="spellEnd"/>
      <w:r w:rsidRPr="00E2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35E">
        <w:rPr>
          <w:rFonts w:ascii="Times New Roman" w:hAnsi="Times New Roman" w:cs="Times New Roman"/>
          <w:sz w:val="28"/>
          <w:szCs w:val="28"/>
        </w:rPr>
        <w:t>барышыннын</w:t>
      </w:r>
      <w:proofErr w:type="spellEnd"/>
      <w:r w:rsidRPr="00E2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35E">
        <w:rPr>
          <w:rFonts w:ascii="Times New Roman" w:hAnsi="Times New Roman" w:cs="Times New Roman"/>
          <w:sz w:val="28"/>
          <w:szCs w:val="28"/>
        </w:rPr>
        <w:t>калышмау</w:t>
      </w:r>
      <w:proofErr w:type="spellEnd"/>
      <w:r w:rsidR="00747B8C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37F4E" w:rsidRPr="00E2135E" w:rsidRDefault="00747B8C" w:rsidP="00E2135E">
      <w:pPr>
        <w:spacing w:after="0" w:line="360" w:lineRule="auto"/>
        <w:ind w:left="4536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</w:t>
      </w:r>
      <w:bookmarkStart w:id="0" w:name="_GoBack"/>
      <w:bookmarkEnd w:id="0"/>
      <w:r w:rsidR="00E2135E" w:rsidRPr="00E2135E">
        <w:rPr>
          <w:rFonts w:ascii="Times New Roman" w:hAnsi="Times New Roman" w:cs="Times New Roman"/>
          <w:sz w:val="28"/>
          <w:szCs w:val="28"/>
          <w:lang w:val="tt-RU"/>
        </w:rPr>
        <w:t>Тәкыя Шәрипова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F95D85" w:rsidRPr="00E2135E" w:rsidRDefault="00990978" w:rsidP="00E21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2135E">
        <w:rPr>
          <w:rFonts w:ascii="Times New Roman" w:hAnsi="Times New Roman" w:cs="Times New Roman"/>
          <w:sz w:val="28"/>
          <w:szCs w:val="28"/>
          <w:lang w:val="tt-RU"/>
        </w:rPr>
        <w:t>Укытучы... Әйе, мин бүген укытучы... Бүгенге көндә мин гомеремне яшь буынга</w:t>
      </w:r>
      <w:r w:rsidR="006807A9" w:rsidRPr="00E2135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2135E">
        <w:rPr>
          <w:rFonts w:ascii="Times New Roman" w:hAnsi="Times New Roman" w:cs="Times New Roman"/>
          <w:sz w:val="28"/>
          <w:szCs w:val="28"/>
          <w:lang w:val="tt-RU"/>
        </w:rPr>
        <w:t>- укучыларыма багышлаган укытучы.  Әле бит кайчан гына үзем дә Казан дәүләт педегогика университетында белем алып йөри иде</w:t>
      </w:r>
      <w:r w:rsidR="00692057" w:rsidRPr="00E2135E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Pr="00E2135E">
        <w:rPr>
          <w:rFonts w:ascii="Times New Roman" w:hAnsi="Times New Roman" w:cs="Times New Roman"/>
          <w:sz w:val="28"/>
          <w:szCs w:val="28"/>
          <w:lang w:val="tt-RU"/>
        </w:rPr>
        <w:t xml:space="preserve">, ә борылып карасаң, инде 15 ел сиздерми генә үтеп тә киткән. Яраткан укучыларың, күңелең биреп эшләгән эшең булганда, чыннан да, вакыт узганы сизелми. </w:t>
      </w:r>
      <w:r w:rsidR="003A26CD" w:rsidRPr="00E2135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Хәзер исә мин укытучы исемен горур итеп күтәреп йөрер дәрәҗәгә ирешкән хезмәт иясе! </w:t>
      </w:r>
      <w:r w:rsidR="00CB301A" w:rsidRPr="00E2135E">
        <w:rPr>
          <w:rFonts w:ascii="Times New Roman" w:hAnsi="Times New Roman" w:cs="Times New Roman"/>
          <w:sz w:val="28"/>
          <w:szCs w:val="28"/>
          <w:lang w:val="tt-RU"/>
        </w:rPr>
        <w:t>Мин</w:t>
      </w:r>
      <w:r w:rsidRPr="00E2135E">
        <w:rPr>
          <w:rFonts w:ascii="Times New Roman" w:hAnsi="Times New Roman" w:cs="Times New Roman"/>
          <w:sz w:val="28"/>
          <w:szCs w:val="28"/>
          <w:lang w:val="tt-RU"/>
        </w:rPr>
        <w:t xml:space="preserve">, Шәяхмәтова Венера Миннебай кызы, Казан шәһәре Идел буе районының "35 нче лицей - "Галактика" укыту-белем бирү үзәге"ндә туган тел </w:t>
      </w:r>
      <w:r w:rsidR="00661A39" w:rsidRPr="00E2135E"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E2135E">
        <w:rPr>
          <w:rFonts w:ascii="Times New Roman" w:hAnsi="Times New Roman" w:cs="Times New Roman"/>
          <w:sz w:val="28"/>
          <w:szCs w:val="28"/>
          <w:lang w:val="tt-RU"/>
        </w:rPr>
        <w:t>татар теле</w:t>
      </w:r>
      <w:r w:rsidR="00661A39" w:rsidRPr="00E2135E"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E2135E">
        <w:rPr>
          <w:rFonts w:ascii="Times New Roman" w:hAnsi="Times New Roman" w:cs="Times New Roman"/>
          <w:sz w:val="28"/>
          <w:szCs w:val="28"/>
          <w:lang w:val="tt-RU"/>
        </w:rPr>
        <w:t xml:space="preserve"> һәм әдәбияты укытучысы булып эшлим. </w:t>
      </w:r>
    </w:p>
    <w:p w:rsidR="0072557C" w:rsidRPr="00E2135E" w:rsidRDefault="003A26CD" w:rsidP="00E21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E2135E">
        <w:rPr>
          <w:rFonts w:ascii="Times New Roman" w:hAnsi="Times New Roman" w:cs="Times New Roman"/>
          <w:sz w:val="28"/>
          <w:szCs w:val="28"/>
          <w:lang w:val="tt-RU"/>
        </w:rPr>
        <w:t>Без яши торган заман</w:t>
      </w:r>
      <w:r w:rsidR="006807A9" w:rsidRPr="00E2135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2135E">
        <w:rPr>
          <w:rFonts w:ascii="Times New Roman" w:hAnsi="Times New Roman" w:cs="Times New Roman"/>
          <w:sz w:val="28"/>
          <w:szCs w:val="28"/>
          <w:lang w:val="tt-RU"/>
        </w:rPr>
        <w:t xml:space="preserve">- ачышлар заманы. Ачышлар тәрбия-белем бирү процессын да читләтеп үтми. Яңа заман укучыга да, укытучыга да зур таләпләр куя. </w:t>
      </w:r>
      <w:r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Укучы белемне үзе таба һәм аны куллана белергә тиеш, аннан эш-гамәлләрне башкара алу осталыгы, башкалар белән дус аралашып яши белү һәм үз-үзен үстерә алу да сорала. Шуннан чыгып, укытучы белән укучы арасындагы мөнәсәбәт тә яңара. Укучы белем алырга килә, ә ук</w:t>
      </w:r>
      <w:r w:rsidR="00661A39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ытучы аның белем алуын оештыра, </w:t>
      </w:r>
      <w:r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киләчәк тормышта кирәкле эшчәнлеккә өйрәтә. Шул яңалыклар, үзгәрешләр артыннан өлгергән укытучы гына нәтиҗәле эш башкара.</w:t>
      </w:r>
      <w:r w:rsidRPr="00E2135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B301A" w:rsidRPr="00E2135E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И</w:t>
      </w:r>
      <w:r w:rsidRPr="00E2135E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ң мөһиме</w:t>
      </w:r>
      <w:r w:rsidR="006807A9" w:rsidRPr="00E2135E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2135E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-</w:t>
      </w:r>
      <w:r w:rsidR="006807A9" w:rsidRPr="00E2135E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2135E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укучы мөстәкыйль белем алырга өйрәнә, бу очракта укытучы ярдәмче.</w:t>
      </w:r>
      <w:r w:rsidR="0072557C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 w:rsidR="0072557C" w:rsidRPr="00E2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Мәктәп укучыны фән нигезләре белән коралландыру аша тормышта үз урынын таба алырлык, яшәешнең язылмаган законнарын белеп, психологик каршылыкны </w:t>
      </w:r>
      <w:r w:rsidR="0072557C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җиңә алырлык, җәмгыятькә ярашырлык шәхес үстерергә тиеш дип уйлыйм.</w:t>
      </w:r>
    </w:p>
    <w:p w:rsidR="00990978" w:rsidRPr="00E2135E" w:rsidRDefault="003A26CD" w:rsidP="00E21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2135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Укучыларда татар теленә  хөрмәт уяту, аларның аралашу  осталыгын үстерү, </w:t>
      </w:r>
      <w:r w:rsidR="00E76374" w:rsidRPr="00E2135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телне гамәли кулланырга өйрәтү</w:t>
      </w:r>
      <w:r w:rsidR="00157ED0" w:rsidRPr="00E2135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не </w:t>
      </w:r>
      <w:r w:rsidR="00E76374" w:rsidRPr="00E2135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исәптә тотып, </w:t>
      </w:r>
      <w:r w:rsidRPr="00E2135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 w:rsidR="00E76374" w:rsidRPr="00E2135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м</w:t>
      </w:r>
      <w:r w:rsidRPr="00E2135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етодик темамны билгеләдем</w:t>
      </w:r>
      <w:r w:rsidRPr="00E2135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: </w:t>
      </w:r>
      <w:r w:rsidRPr="00E2135E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tt-RU"/>
        </w:rPr>
        <w:t>“Т</w:t>
      </w:r>
      <w:r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уган тел (татар теле) дәресендә коммуникатив технологияләр </w:t>
      </w:r>
      <w:r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lastRenderedPageBreak/>
        <w:t>кулланып укучыларның сөйләм телен үстерү</w:t>
      </w:r>
      <w:r w:rsidRPr="00E2135E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  <w:lang w:val="tt-RU"/>
        </w:rPr>
        <w:t>”</w:t>
      </w:r>
      <w:r w:rsidR="006807A9" w:rsidRPr="00E2135E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  <w:lang w:val="tt-RU"/>
        </w:rPr>
        <w:t>.</w:t>
      </w:r>
      <w:r w:rsidR="006807A9" w:rsidRPr="00E2135E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tt-RU"/>
        </w:rPr>
        <w:t xml:space="preserve"> </w:t>
      </w:r>
      <w:r w:rsidR="00692057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Максатым: “Үз фикерен әйтә белүче, к</w:t>
      </w:r>
      <w:r w:rsidR="006807A9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өндәшлеккә</w:t>
      </w:r>
      <w:r w:rsidR="00692057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сәләтле, уңыш</w:t>
      </w:r>
      <w:r w:rsidR="00661A39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ка ирешә торган шәхес тәрбияләү</w:t>
      </w:r>
      <w:r w:rsidR="00E76374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”</w:t>
      </w:r>
      <w:r w:rsidR="00661A39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.</w:t>
      </w:r>
      <w:r w:rsidR="006807A9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Моның өчен түбәндәге </w:t>
      </w:r>
      <w:r w:rsidR="0072557C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бурычлар куйды</w:t>
      </w:r>
      <w:r w:rsidR="00692057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м:</w:t>
      </w:r>
      <w:r w:rsidR="0072557C" w:rsidRPr="00E2135E">
        <w:rPr>
          <w:rFonts w:ascii="Times New Roman" w:hAnsi="Times New Roman" w:cs="Times New Roman"/>
          <w:sz w:val="28"/>
          <w:szCs w:val="28"/>
          <w:lang w:val="tt-RU"/>
        </w:rPr>
        <w:t xml:space="preserve"> төрле шартларда татар телендә дөрес аралаша белү күнекмәләрен үстерү; үз фикерләрен татар телендә дөрес һәм </w:t>
      </w:r>
      <w:r w:rsidR="006807A9" w:rsidRPr="00E2135E">
        <w:rPr>
          <w:rFonts w:ascii="Times New Roman" w:hAnsi="Times New Roman" w:cs="Times New Roman"/>
          <w:sz w:val="28"/>
          <w:szCs w:val="28"/>
          <w:lang w:val="tt-RU"/>
        </w:rPr>
        <w:t>төзек</w:t>
      </w:r>
      <w:r w:rsidR="0072557C" w:rsidRPr="00E2135E">
        <w:rPr>
          <w:rFonts w:ascii="Times New Roman" w:hAnsi="Times New Roman" w:cs="Times New Roman"/>
          <w:sz w:val="28"/>
          <w:szCs w:val="28"/>
          <w:lang w:val="tt-RU"/>
        </w:rPr>
        <w:t xml:space="preserve"> итеп әйтергә өйрәтү; укучыларның танып-белү сәләтләрен үстерү һәм мөстәкыйль эшләү күнекмәләрен булдыру; хезмәттәшлек нигезендә төрле яклап камил, иҗади үсешкә сәләтле, толерант, компетентлы шәхес тәрбияләү</w:t>
      </w:r>
      <w:r w:rsidR="006807A9" w:rsidRPr="00E2135E">
        <w:rPr>
          <w:rFonts w:ascii="Times New Roman" w:hAnsi="Times New Roman" w:cs="Times New Roman"/>
          <w:sz w:val="28"/>
          <w:szCs w:val="28"/>
          <w:lang w:val="tt-RU"/>
        </w:rPr>
        <w:t>гә юнәлеш бирү</w:t>
      </w:r>
      <w:r w:rsidR="0072557C" w:rsidRPr="00E2135E">
        <w:rPr>
          <w:rFonts w:ascii="Times New Roman" w:hAnsi="Times New Roman" w:cs="Times New Roman"/>
          <w:sz w:val="28"/>
          <w:szCs w:val="28"/>
          <w:lang w:val="tt-RU"/>
        </w:rPr>
        <w:t>; алынган белемне һәм осталыкны тормышт</w:t>
      </w:r>
      <w:r w:rsidR="006446D3">
        <w:rPr>
          <w:rFonts w:ascii="Times New Roman" w:hAnsi="Times New Roman" w:cs="Times New Roman"/>
          <w:sz w:val="28"/>
          <w:szCs w:val="28"/>
          <w:lang w:val="tt-RU"/>
        </w:rPr>
        <w:t>а максатчан кулланырга өйрәтү.</w:t>
      </w:r>
    </w:p>
    <w:p w:rsidR="00B45958" w:rsidRPr="00E2135E" w:rsidRDefault="00B45958" w:rsidP="00E21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</w:pPr>
      <w:r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Дәресне</w:t>
      </w:r>
      <w:r w:rsidRPr="00E2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укучыларны татарча сөйләшергә һәм аралашырга өйрәтү, ягъни укытуны гамәли эшчәнлеккә юнәлтеп, коммуникатив нигездә оештырып барам. Шулай эшләгәндә генә укучылар алган белемнәрен төрле ситуацияләрдә куллану дәрәҗәсенә ирешәлә</w:t>
      </w:r>
      <w:r w:rsidR="006807A9" w:rsidRPr="00E2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р</w:t>
      </w:r>
      <w:r w:rsidRPr="00E2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.</w:t>
      </w:r>
      <w:r w:rsidR="006807A9" w:rsidRPr="00E2135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E2135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Дәресләремдә аралашу ихтыяҗын тудырырырлык актив формалар кулланам. </w:t>
      </w:r>
      <w:r w:rsidRPr="00E2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Укучылар эшчәнлеген активлаштыруда, аларның коммуникатив компетенциясен үстерүдә уен технологиясеннән файдалану уңай нәтиҗә бирә.</w:t>
      </w:r>
      <w:r w:rsidRPr="00E21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Шәхси һәм яшь үзенчәлекләреннән чыгып, методик алымнарны</w:t>
      </w:r>
      <w:r w:rsidR="00696211" w:rsidRPr="00E21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(әйе–юк, план төзү, фикерләр чылбыры</w:t>
      </w:r>
      <w:r w:rsidRPr="00E21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,</w:t>
      </w:r>
      <w:r w:rsidR="00696211" w:rsidRPr="00E2135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tt-RU"/>
        </w:rPr>
        <w:t xml:space="preserve"> </w:t>
      </w:r>
      <w:r w:rsidR="00696211" w:rsidRPr="00E21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синквейн</w:t>
      </w:r>
      <w:r w:rsidR="00DA4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, модельләштерү</w:t>
      </w:r>
      <w:r w:rsidR="00696211" w:rsidRPr="00E21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), </w:t>
      </w:r>
      <w:r w:rsidRPr="00E21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заманча технологияләрне </w:t>
      </w:r>
      <w:r w:rsidR="00B113DF" w:rsidRPr="00E21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(компьютер технологияләре, телгә онлайн режимда өйрәтү технологиясе) </w:t>
      </w:r>
      <w:r w:rsidRPr="00E21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сайлыйм. Укучыларда </w:t>
      </w:r>
      <w:r w:rsidR="00DA4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туган (татар) тел</w:t>
      </w:r>
      <w:r w:rsidRPr="00E21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дәресләренә</w:t>
      </w:r>
      <w:r w:rsidR="0064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уңай караш булдырырга тырышам.</w:t>
      </w:r>
    </w:p>
    <w:p w:rsidR="00B45958" w:rsidRPr="00E2135E" w:rsidRDefault="00B45958" w:rsidP="00E21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21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</w:t>
      </w:r>
      <w:r w:rsidRPr="00E2135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Хәзерге заман таләпләре бүген </w:t>
      </w:r>
      <w:r w:rsidR="006807A9" w:rsidRPr="00E2135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туган тел</w:t>
      </w:r>
      <w:r w:rsidRPr="00E2135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укыту процессында зур үзгәрешләр сорый. Беренчедән, телебезне саклап калу бурычы булса, икенчедән, </w:t>
      </w:r>
      <w:r w:rsidR="005961C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башка милләт </w:t>
      </w:r>
      <w:r w:rsidRPr="00E2135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балалар</w:t>
      </w:r>
      <w:r w:rsidR="005961C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ын</w:t>
      </w:r>
      <w:r w:rsidRPr="00E2135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да телне өйрәнүгә кызыксынуны бетермәү, киресенчә, бу </w:t>
      </w:r>
      <w:r w:rsidR="006807A9" w:rsidRPr="00E2135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кызыксынуны үстерү бурычы. Шуңа күрә </w:t>
      </w:r>
      <w:r w:rsidRPr="00E2135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 теленә өйрәтү кызыклы һәм мавыктыргыч булырга тиеш. Дәрестә укучылар эшчәнлеген төрлечә оештыру өчен парлап, кече төркемнәрдә, коллектив белән, мөстәкыйль эш төрләрен кулланам.</w:t>
      </w:r>
    </w:p>
    <w:p w:rsidR="007A3D81" w:rsidRPr="00E2135E" w:rsidRDefault="00ED4C91" w:rsidP="00E21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2135E">
        <w:rPr>
          <w:rFonts w:ascii="Times New Roman" w:hAnsi="Times New Roman" w:cs="Times New Roman"/>
          <w:sz w:val="28"/>
          <w:szCs w:val="28"/>
          <w:lang w:val="tt-RU"/>
        </w:rPr>
        <w:t>Туган тел</w:t>
      </w:r>
      <w:r w:rsidR="007A3D81" w:rsidRPr="00E2135E">
        <w:rPr>
          <w:rFonts w:ascii="Times New Roman" w:hAnsi="Times New Roman" w:cs="Times New Roman"/>
          <w:sz w:val="28"/>
          <w:szCs w:val="28"/>
          <w:lang w:val="tt-RU"/>
        </w:rPr>
        <w:t xml:space="preserve"> һәм әдәбяты укытучысы буларак,</w:t>
      </w:r>
      <w:r w:rsidR="00B113DF" w:rsidRPr="00E2135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A3D81" w:rsidRPr="00E2135E">
        <w:rPr>
          <w:rFonts w:ascii="Times New Roman" w:hAnsi="Times New Roman" w:cs="Times New Roman"/>
          <w:sz w:val="28"/>
          <w:szCs w:val="28"/>
          <w:lang w:val="tt-RU"/>
        </w:rPr>
        <w:t>мин укыту-тәрбия  процессында яңа педагогик</w:t>
      </w:r>
      <w:r w:rsidR="00B113DF" w:rsidRPr="00E2135E">
        <w:rPr>
          <w:rFonts w:ascii="Times New Roman" w:hAnsi="Times New Roman" w:cs="Times New Roman"/>
          <w:sz w:val="28"/>
          <w:szCs w:val="28"/>
          <w:lang w:val="tt-RU"/>
        </w:rPr>
        <w:t xml:space="preserve"> технологияләр белән беррәттән, </w:t>
      </w:r>
      <w:r w:rsidR="007A3D81" w:rsidRPr="00E2135E">
        <w:rPr>
          <w:rFonts w:ascii="Times New Roman" w:hAnsi="Times New Roman" w:cs="Times New Roman"/>
          <w:sz w:val="28"/>
          <w:szCs w:val="28"/>
          <w:lang w:val="tt-RU"/>
        </w:rPr>
        <w:t xml:space="preserve">педагог, </w:t>
      </w:r>
      <w:r w:rsidR="007A3D81" w:rsidRPr="00E2135E">
        <w:rPr>
          <w:rFonts w:ascii="Times New Roman" w:hAnsi="Times New Roman" w:cs="Times New Roman"/>
          <w:sz w:val="28"/>
          <w:szCs w:val="28"/>
          <w:lang w:val="tt-RU"/>
        </w:rPr>
        <w:lastRenderedPageBreak/>
        <w:t>энциклопедист галимнәр Ризаэддин Фәхреддин, Каюм Насыйриларның хезмәтләрен дә файдаланам.</w:t>
      </w:r>
    </w:p>
    <w:p w:rsidR="005D2D51" w:rsidRPr="00E2135E" w:rsidRDefault="005D2D51" w:rsidP="00E21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“Укытучы һәрдаим укыганда гына укытучы булып кала”, - дип язган күренекле педагог К.Д.Ушинский . Заман баласы белән бергә атлау, бүгенге </w:t>
      </w:r>
      <w:r w:rsidR="00FB1B74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көн</w:t>
      </w: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мәгариф системасының таләпләренә җавап бирердәй остаз булып калу өчен, үз белемеңне күтәрү өстендә туктаусыз эшләү генә тиешле нәтиҗәләр бирә. Моның өчен мин</w:t>
      </w:r>
      <w:r w:rsidR="00157ED0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Татарстан Р</w:t>
      </w:r>
      <w:r w:rsidR="005471D9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еспубликасы мәгарифне үстерү институты, КФУ оештырган </w:t>
      </w: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белем күтәрү курсларына</w:t>
      </w:r>
      <w:r w:rsidR="00DA4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йөрим. Р</w:t>
      </w:r>
      <w:r w:rsidR="005471D9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еспублика, шәһәр күләмендә үткәрелгән </w:t>
      </w:r>
      <w:r w:rsidR="00157ED0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семинарларда катнаша</w:t>
      </w:r>
      <w:r w:rsidR="00A332BF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м, татар теле буенча методика һә</w:t>
      </w:r>
      <w:r w:rsidR="00157ED0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м фәнни әдәбият бел</w:t>
      </w:r>
      <w:r w:rsidR="00A332BF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ә</w:t>
      </w:r>
      <w:r w:rsidR="00157ED0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н танышып барам. </w:t>
      </w:r>
      <w:r w:rsidR="00491743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Бүгенге көндә гамәлгә кертелгән яңа буын стандартлары укытучылар алдына яңа бу</w:t>
      </w:r>
      <w:r w:rsidR="00E01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рычлар куйды. Укытучы сәламәтлеге</w:t>
      </w:r>
      <w:r w:rsidR="00491743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чикләнгән балалар белән дә эшли </w:t>
      </w:r>
      <w:r w:rsidR="00FB1B74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белергә тиеш. Шул максаттан мин</w:t>
      </w:r>
      <w:r w:rsidR="00491743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“Перспектива” белем үзәге оештырган курсларда “Федераль дәүләт белем бирү стандартларын гамәл</w:t>
      </w:r>
      <w:r w:rsidR="00E01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гә ашыру шартларында сәламәтлеге </w:t>
      </w:r>
      <w:r w:rsidR="00491743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чикләнгән укучыларга инклюзлы белем бирү” темасы буенча белемемне кутәрдем. </w:t>
      </w:r>
    </w:p>
    <w:p w:rsidR="0060536C" w:rsidRPr="00E2135E" w:rsidRDefault="00BB074A" w:rsidP="00E21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Татар халкының күренекле фикер иясе, мәгърифәтче Ризаэддин Фәхреддинов әйткәнчә, “... бары тик эш дәвамлы булганда гына нәтиҗәсе була”. Шуны истә тотып</w:t>
      </w:r>
      <w:r w:rsidR="007D2112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,</w:t>
      </w: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мин дәресләрне сыйныфтан тыш эшләр белән бербөтен итеп алып барырга тырышам. Программа буенча өйрәнелгән темалар сыйныфтан тыш эшләр белән дәвам ителә.</w:t>
      </w:r>
      <w:r w:rsidRPr="00E2135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Сыйныфтан тыш чараларда укучыларның белемнәрен гамәли куллануга, бер-берсе белән туган телдә аралашырга,  туган телгә һәм әдәбиятка, милли мәдәниятка мәхәббәт уятуга омтылам. Бу эш алымы өйрәнелгән материалны гомумиләштерә, тулыландыра, укучыларның телне өйрәнү нәтиҗәсен күрсәтә һәм күнекмәләргә әйләндерергә я</w:t>
      </w:r>
      <w:r w:rsidR="00ED4C91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рдәм итә. Сәләтле балалар белән эшләү </w:t>
      </w:r>
      <w:r w:rsidR="0060536C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йөзеннән</w:t>
      </w: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, </w:t>
      </w:r>
      <w:r w:rsidR="0060536C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район, шәһәр, республика күләмендә үткәрелә торган </w:t>
      </w:r>
      <w:r w:rsidR="00FB1B74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бәйгеләргә</w:t>
      </w:r>
      <w:r w:rsidR="0060536C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, олимпиадаларга </w:t>
      </w: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системалы рәвештә әзерләнү эшләре алып барам.</w:t>
      </w:r>
    </w:p>
    <w:p w:rsidR="00ED4C91" w:rsidRPr="00E2135E" w:rsidRDefault="005664CD" w:rsidP="00E21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E2135E">
        <w:rPr>
          <w:rFonts w:ascii="Times New Roman" w:hAnsi="Times New Roman" w:cs="Times New Roman"/>
          <w:sz w:val="28"/>
          <w:szCs w:val="28"/>
          <w:lang w:val="tt-RU"/>
        </w:rPr>
        <w:t>Укучыларымның уңышлары</w:t>
      </w:r>
      <w:r w:rsidR="00ED4C91" w:rsidRPr="00E2135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2135E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ED4C91" w:rsidRPr="00E2135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2135E">
        <w:rPr>
          <w:rFonts w:ascii="Times New Roman" w:hAnsi="Times New Roman" w:cs="Times New Roman"/>
          <w:sz w:val="28"/>
          <w:szCs w:val="28"/>
          <w:lang w:val="tt-RU"/>
        </w:rPr>
        <w:t>минем уңышларым!</w:t>
      </w:r>
      <w:r w:rsidRPr="00E2135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tt-RU"/>
        </w:rPr>
        <w:t xml:space="preserve">  </w:t>
      </w:r>
      <w:r w:rsidR="0001334B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Укучыларым</w:t>
      </w:r>
      <w:r w:rsidR="005F75B5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татар теле буенча</w:t>
      </w:r>
      <w:r w:rsidR="004333D3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республика</w:t>
      </w:r>
      <w:r w:rsidR="005F75B5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олимпиада</w:t>
      </w:r>
      <w:r w:rsidR="000E495C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сы</w:t>
      </w:r>
      <w:r w:rsidR="005F75B5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призер</w:t>
      </w:r>
      <w:r w:rsidR="0060536C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лар</w:t>
      </w:r>
      <w:r w:rsidR="000E495C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ы</w:t>
      </w:r>
      <w:r w:rsidR="005F75B5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һәм җиңүче</w:t>
      </w:r>
      <w:r w:rsidR="00A332BF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лә</w:t>
      </w:r>
      <w:r w:rsidR="0060536C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р</w:t>
      </w:r>
      <w:r w:rsidR="005471D9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е</w:t>
      </w:r>
      <w:r w:rsidR="00ED4C91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:</w:t>
      </w:r>
    </w:p>
    <w:p w:rsidR="00ED4C91" w:rsidRPr="00E2135E" w:rsidRDefault="00DA4417" w:rsidP="00E2135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lastRenderedPageBreak/>
        <w:t>2017-2018 - Габдуллина А</w:t>
      </w:r>
      <w:r w:rsidR="00ED4C91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.</w:t>
      </w:r>
      <w:r w:rsidR="000E495C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, </w:t>
      </w:r>
      <w:r w:rsidR="00ED4C91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5</w:t>
      </w:r>
      <w:r w:rsidR="000E495C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нче</w:t>
      </w:r>
      <w:r w:rsidR="007D2112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 w:rsidR="00ED4C91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сыйныф, </w:t>
      </w:r>
      <w:r w:rsidR="001320A4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татар теленнән </w:t>
      </w:r>
      <w:r w:rsidR="0060536C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муниципаль этап</w:t>
      </w:r>
      <w:r w:rsidR="00ED4C91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призеры;</w:t>
      </w:r>
    </w:p>
    <w:p w:rsidR="00ED4C91" w:rsidRPr="00DA4417" w:rsidRDefault="00ED4C91" w:rsidP="00E2135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2018-2019 - </w:t>
      </w:r>
      <w:r w:rsid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Гарифҗанова Р.</w:t>
      </w:r>
      <w:r w:rsidR="000E495C"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,</w:t>
      </w:r>
      <w:r w:rsidR="001320A4"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4</w:t>
      </w:r>
      <w:r w:rsid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нче сыйныф, Габдуллина А.</w:t>
      </w:r>
      <w:r w:rsidR="000E495C"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,</w:t>
      </w:r>
      <w:r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6 </w:t>
      </w:r>
      <w:r w:rsidR="000E495C"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нчы </w:t>
      </w:r>
      <w:r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сыйныф,</w:t>
      </w:r>
      <w:r w:rsidR="001320A4"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Евдокимова </w:t>
      </w:r>
      <w:r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А.</w:t>
      </w:r>
      <w:r w:rsidR="000E495C"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,</w:t>
      </w:r>
      <w:r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7</w:t>
      </w:r>
      <w:r w:rsidR="000E495C"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нче</w:t>
      </w:r>
      <w:r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сыйныф</w:t>
      </w:r>
      <w:r w:rsidR="001320A4"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татар теленнән </w:t>
      </w:r>
      <w:r w:rsidR="0060536C"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муниципаль этап</w:t>
      </w:r>
      <w:r w:rsidR="005471D9"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призер</w:t>
      </w:r>
      <w:r w:rsidR="001320A4"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лар</w:t>
      </w:r>
      <w:r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ы; </w:t>
      </w:r>
      <w:r w:rsid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Гарифҗанова Р</w:t>
      </w:r>
      <w:r w:rsidR="001320A4"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.</w:t>
      </w:r>
      <w:r w:rsidR="000E495C"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,</w:t>
      </w:r>
      <w:r w:rsid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 w:rsidR="001320A4"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4</w:t>
      </w:r>
      <w:r w:rsidR="000E495C"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нче </w:t>
      </w:r>
      <w:r w:rsidR="001320A4"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сыйныф республика туры җиңүчесе, </w:t>
      </w:r>
      <w:r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Габдуллина А.</w:t>
      </w:r>
      <w:r w:rsid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, </w:t>
      </w:r>
      <w:r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6 </w:t>
      </w:r>
      <w:r w:rsidR="000E495C"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нчы </w:t>
      </w:r>
      <w:r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сыйныф</w:t>
      </w:r>
      <w:r w:rsidR="001320A4" w:rsidRPr="00DA4417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республика туры призеры;</w:t>
      </w:r>
    </w:p>
    <w:p w:rsidR="0060536C" w:rsidRPr="00E2135E" w:rsidRDefault="001320A4" w:rsidP="00E2135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2019-2020</w:t>
      </w:r>
      <w:r w:rsidR="007D2112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- </w:t>
      </w:r>
      <w:r w:rsidR="00DA4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Гарифҗанова Р</w:t>
      </w: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.</w:t>
      </w:r>
      <w:r w:rsidR="000E495C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, </w:t>
      </w: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5 </w:t>
      </w:r>
      <w:r w:rsidR="000E495C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нче </w:t>
      </w:r>
      <w:r w:rsidR="00DA4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сыйныф, Шәрәфиева С.</w:t>
      </w:r>
      <w:r w:rsidR="000E495C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,</w:t>
      </w: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6</w:t>
      </w:r>
      <w:r w:rsidR="000E495C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нчы</w:t>
      </w:r>
      <w:r w:rsidR="0060536C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</w:t>
      </w:r>
    </w:p>
    <w:p w:rsidR="00D84B80" w:rsidRPr="00E2135E" w:rsidRDefault="001320A4" w:rsidP="00DA4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сыйныф татар теленнән </w:t>
      </w:r>
      <w:r w:rsidR="0060536C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муниципаль этап</w:t>
      </w:r>
      <w:r w:rsidR="005471D9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</w:t>
      </w: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призерлары.</w:t>
      </w:r>
      <w:r w:rsidR="000E495C" w:rsidRPr="00E2135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BB074A" w:rsidRPr="00E2135E" w:rsidRDefault="00734D1A" w:rsidP="00E21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К</w:t>
      </w:r>
      <w:r w:rsidR="005664CD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онфер</w:t>
      </w:r>
      <w:r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енцияләрдә дә нәтиҗәләребез күп: </w:t>
      </w:r>
      <w:r w:rsidR="00B30523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Н.И. Лобачевский исемендәге </w:t>
      </w:r>
      <w:r w:rsidR="005664CD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XVIII Россиякүләм фәнни конференциясендә призер, Р.Миңнуллин исемендәге шәһәрара конференциядә </w:t>
      </w:r>
      <w:r w:rsidR="001320A4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II</w:t>
      </w:r>
      <w:r w:rsidR="005664CD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урын,</w:t>
      </w:r>
      <w:r w:rsidR="008F7872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“Мир науки”</w:t>
      </w:r>
      <w:r w:rsidR="001320A4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фәнни-гамәли</w:t>
      </w:r>
      <w:r w:rsidR="004333D3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 w:rsidR="001320A4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конференциясендә II</w:t>
      </w:r>
      <w:r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урын, </w:t>
      </w:r>
      <w:r w:rsidR="005664CD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“Җәлил йолдызы” халыкара әдәби бәйгедә </w:t>
      </w:r>
      <w:r w:rsidR="001320A4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II</w:t>
      </w:r>
      <w:r w:rsidR="004333D3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урын,</w:t>
      </w:r>
      <w:r w:rsidR="005664CD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регионара “Җәлил укулары” </w:t>
      </w:r>
      <w:r w:rsidR="008F7872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конференциясендә II</w:t>
      </w:r>
      <w:r w:rsidR="005664CD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урын, “Китап дөньясына сәяхәт</w:t>
      </w:r>
      <w:r w:rsidR="008F7872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” шәһәр бәйгесендә III</w:t>
      </w:r>
      <w:r w:rsidR="005664CD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урын</w:t>
      </w:r>
      <w:r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 w:rsidR="005664CD" w:rsidRPr="00E2135E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һәм башка бик күп уңышларыбыз бар.</w:t>
      </w:r>
    </w:p>
    <w:p w:rsidR="00BB074A" w:rsidRPr="00E2135E" w:rsidRDefault="00BB074A" w:rsidP="00E21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Минемчә, туган тел укытучылары милләтнең көзгесе булырга тиешләр. Үзебезнең компетентлыгыбыз, аралаша белүчәнл</w:t>
      </w:r>
      <w:r w:rsidR="00B305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егебез, </w:t>
      </w: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милли</w:t>
      </w:r>
      <w:r w:rsidR="004333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</w:t>
      </w: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җанлылыгыбыз аша гына без туган телебезгә хөр</w:t>
      </w:r>
      <w:r w:rsidR="008F7872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мәт тәрбияли алабыз. Әлбәттә, </w:t>
      </w: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эшебездә нинди генә педагог</w:t>
      </w:r>
      <w:r w:rsidR="004333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ик технологияләр куллансак та, </w:t>
      </w: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алар</w:t>
      </w:r>
      <w:r w:rsidR="004333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барсы да гомуми бер идеягә - </w:t>
      </w: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тормышка һәр яктан әзерлекле, туган телендә аралаш</w:t>
      </w:r>
      <w:r w:rsidR="006A2E37"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а</w:t>
      </w:r>
      <w:r w:rsidRPr="00E21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белүче зыялы шәхес тәрбияләүгә юнәлгән булырга тиеш, дип исәплим.</w:t>
      </w:r>
    </w:p>
    <w:sectPr w:rsidR="00BB074A" w:rsidRPr="00E2135E" w:rsidSect="00E213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A18F2"/>
    <w:multiLevelType w:val="hybridMultilevel"/>
    <w:tmpl w:val="A0F4543E"/>
    <w:lvl w:ilvl="0" w:tplc="5EAA24F8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50"/>
    <w:rsid w:val="0001334B"/>
    <w:rsid w:val="000E495C"/>
    <w:rsid w:val="001320A4"/>
    <w:rsid w:val="00157ED0"/>
    <w:rsid w:val="00273CD1"/>
    <w:rsid w:val="002E0B5D"/>
    <w:rsid w:val="00366483"/>
    <w:rsid w:val="003A26CD"/>
    <w:rsid w:val="004333D3"/>
    <w:rsid w:val="00454986"/>
    <w:rsid w:val="00491743"/>
    <w:rsid w:val="005471D9"/>
    <w:rsid w:val="005664CD"/>
    <w:rsid w:val="005961CD"/>
    <w:rsid w:val="005D2D51"/>
    <w:rsid w:val="005F75B5"/>
    <w:rsid w:val="0060536C"/>
    <w:rsid w:val="006446D3"/>
    <w:rsid w:val="00661A39"/>
    <w:rsid w:val="006807A9"/>
    <w:rsid w:val="00692057"/>
    <w:rsid w:val="00696211"/>
    <w:rsid w:val="006A2E37"/>
    <w:rsid w:val="0072557C"/>
    <w:rsid w:val="00734D1A"/>
    <w:rsid w:val="00747B8C"/>
    <w:rsid w:val="007A3D81"/>
    <w:rsid w:val="007D2112"/>
    <w:rsid w:val="00837F4E"/>
    <w:rsid w:val="008F7872"/>
    <w:rsid w:val="00990978"/>
    <w:rsid w:val="009B0B50"/>
    <w:rsid w:val="00A332BF"/>
    <w:rsid w:val="00B113DF"/>
    <w:rsid w:val="00B30523"/>
    <w:rsid w:val="00B45958"/>
    <w:rsid w:val="00BB074A"/>
    <w:rsid w:val="00CB301A"/>
    <w:rsid w:val="00D84B80"/>
    <w:rsid w:val="00DA4417"/>
    <w:rsid w:val="00DC0C5B"/>
    <w:rsid w:val="00E01632"/>
    <w:rsid w:val="00E2135E"/>
    <w:rsid w:val="00E76374"/>
    <w:rsid w:val="00ED4C91"/>
    <w:rsid w:val="00F95D85"/>
    <w:rsid w:val="00F95E1D"/>
    <w:rsid w:val="00F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978"/>
    <w:rPr>
      <w:b/>
      <w:bCs/>
    </w:rPr>
  </w:style>
  <w:style w:type="character" w:customStyle="1" w:styleId="apple-converted-space">
    <w:name w:val="apple-converted-space"/>
    <w:basedOn w:val="a0"/>
    <w:rsid w:val="003A26CD"/>
  </w:style>
  <w:style w:type="character" w:customStyle="1" w:styleId="c1">
    <w:name w:val="c1"/>
    <w:basedOn w:val="a0"/>
    <w:rsid w:val="003A26CD"/>
  </w:style>
  <w:style w:type="character" w:customStyle="1" w:styleId="c0">
    <w:name w:val="c0"/>
    <w:basedOn w:val="a0"/>
    <w:rsid w:val="003A26CD"/>
  </w:style>
  <w:style w:type="paragraph" w:styleId="a4">
    <w:name w:val="List Paragraph"/>
    <w:basedOn w:val="a"/>
    <w:uiPriority w:val="34"/>
    <w:qFormat/>
    <w:rsid w:val="00734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978"/>
    <w:rPr>
      <w:b/>
      <w:bCs/>
    </w:rPr>
  </w:style>
  <w:style w:type="character" w:customStyle="1" w:styleId="apple-converted-space">
    <w:name w:val="apple-converted-space"/>
    <w:basedOn w:val="a0"/>
    <w:rsid w:val="003A26CD"/>
  </w:style>
  <w:style w:type="character" w:customStyle="1" w:styleId="c1">
    <w:name w:val="c1"/>
    <w:basedOn w:val="a0"/>
    <w:rsid w:val="003A26CD"/>
  </w:style>
  <w:style w:type="character" w:customStyle="1" w:styleId="c0">
    <w:name w:val="c0"/>
    <w:basedOn w:val="a0"/>
    <w:rsid w:val="003A26CD"/>
  </w:style>
  <w:style w:type="paragraph" w:styleId="a4">
    <w:name w:val="List Paragraph"/>
    <w:basedOn w:val="a"/>
    <w:uiPriority w:val="34"/>
    <w:qFormat/>
    <w:rsid w:val="00734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9635C-BC36-423D-9C39-48875D39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2020-01-16T06:55:00Z</dcterms:created>
  <dcterms:modified xsi:type="dcterms:W3CDTF">2020-01-16T13:37:00Z</dcterms:modified>
</cp:coreProperties>
</file>